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856" w:rsidRDefault="0088177E" w:rsidP="0088177E">
      <w:pPr>
        <w:rPr>
          <w:rFonts w:ascii="Arial" w:hAnsi="Arial" w:cs="Arial"/>
          <w:b/>
          <w:color w:val="70AD47" w:themeColor="accent6"/>
          <w:sz w:val="48"/>
          <w:szCs w:val="48"/>
        </w:rPr>
      </w:pPr>
      <w:bookmarkStart w:id="0" w:name="_GoBack"/>
      <w:bookmarkEnd w:id="0"/>
      <w:r w:rsidRPr="0088177E">
        <w:rPr>
          <w:rFonts w:ascii="Arial" w:hAnsi="Arial" w:cs="Arial"/>
          <w:b/>
          <w:color w:val="70AD47" w:themeColor="accent6"/>
          <w:sz w:val="48"/>
          <w:szCs w:val="48"/>
        </w:rPr>
        <w:t>2019 EDAP REGIONAL CONFERENCE BOURKE WRAP-UP</w:t>
      </w:r>
    </w:p>
    <w:p w:rsidR="0088177E" w:rsidRDefault="0088177E" w:rsidP="0088177E">
      <w:pPr>
        <w:rPr>
          <w:rFonts w:ascii="Arial" w:hAnsi="Arial" w:cs="Arial"/>
          <w:b/>
          <w:color w:val="70AD47" w:themeColor="accent6"/>
          <w:sz w:val="48"/>
          <w:szCs w:val="48"/>
        </w:rPr>
      </w:pPr>
    </w:p>
    <w:p w:rsidR="0088177E" w:rsidRDefault="0088177E" w:rsidP="0088177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 recently held Bourke EDAP Conference attracted over 70 delegates from Corowa to Broken Hill for the 19</w:t>
      </w:r>
      <w:r w:rsidRPr="0088177E">
        <w:rPr>
          <w:rFonts w:ascii="Arial" w:hAnsi="Arial" w:cs="Arial"/>
          <w:b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sz w:val="28"/>
          <w:szCs w:val="28"/>
        </w:rPr>
        <w:t xml:space="preserve"> EDAP Regional Conference hosted by Bourke Shire Council with some of the highlights of the conference being:</w:t>
      </w:r>
    </w:p>
    <w:p w:rsidR="0088177E" w:rsidRDefault="0088177E" w:rsidP="0088177E">
      <w:pPr>
        <w:rPr>
          <w:rFonts w:ascii="Arial" w:hAnsi="Arial" w:cs="Arial"/>
          <w:b/>
          <w:sz w:val="28"/>
          <w:szCs w:val="28"/>
        </w:rPr>
      </w:pPr>
    </w:p>
    <w:p w:rsidR="0088177E" w:rsidRDefault="0088177E" w:rsidP="0088177E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 large</w:t>
      </w:r>
      <w:r w:rsidR="003C2019">
        <w:rPr>
          <w:rFonts w:ascii="Arial" w:hAnsi="Arial" w:cs="Arial"/>
          <w:b/>
          <w:sz w:val="28"/>
          <w:szCs w:val="28"/>
        </w:rPr>
        <w:t xml:space="preserve"> roll up of delegates from the Far North Western and W</w:t>
      </w:r>
      <w:r>
        <w:rPr>
          <w:rFonts w:ascii="Arial" w:hAnsi="Arial" w:cs="Arial"/>
          <w:b/>
          <w:sz w:val="28"/>
          <w:szCs w:val="28"/>
        </w:rPr>
        <w:t>estern group for the Wednesday Regional Food Group meeting</w:t>
      </w:r>
      <w:r w:rsidR="003C2019">
        <w:rPr>
          <w:rFonts w:ascii="Arial" w:hAnsi="Arial" w:cs="Arial"/>
          <w:b/>
          <w:sz w:val="28"/>
          <w:szCs w:val="28"/>
        </w:rPr>
        <w:t xml:space="preserve"> and training</w:t>
      </w:r>
      <w:r>
        <w:rPr>
          <w:rFonts w:ascii="Arial" w:hAnsi="Arial" w:cs="Arial"/>
          <w:b/>
          <w:sz w:val="28"/>
          <w:szCs w:val="28"/>
        </w:rPr>
        <w:t xml:space="preserve"> held at the new Bourke Sh</w:t>
      </w:r>
      <w:r w:rsidR="003C2019">
        <w:rPr>
          <w:rFonts w:ascii="Arial" w:hAnsi="Arial" w:cs="Arial"/>
          <w:b/>
          <w:sz w:val="28"/>
          <w:szCs w:val="28"/>
        </w:rPr>
        <w:t xml:space="preserve">ire Council Back </w:t>
      </w:r>
      <w:proofErr w:type="spellStart"/>
      <w:r w:rsidR="003C2019">
        <w:rPr>
          <w:rFonts w:ascii="Arial" w:hAnsi="Arial" w:cs="Arial"/>
          <w:b/>
          <w:sz w:val="28"/>
          <w:szCs w:val="28"/>
        </w:rPr>
        <w:t>O’</w:t>
      </w:r>
      <w:r>
        <w:rPr>
          <w:rFonts w:ascii="Arial" w:hAnsi="Arial" w:cs="Arial"/>
          <w:b/>
          <w:sz w:val="28"/>
          <w:szCs w:val="28"/>
        </w:rPr>
        <w:t>Bourk</w:t>
      </w:r>
      <w:r w:rsidR="003C2019">
        <w:rPr>
          <w:rFonts w:ascii="Arial" w:hAnsi="Arial" w:cs="Arial"/>
          <w:b/>
          <w:sz w:val="28"/>
          <w:szCs w:val="28"/>
        </w:rPr>
        <w:t>e</w:t>
      </w:r>
      <w:proofErr w:type="spellEnd"/>
      <w:r w:rsidR="003C2019">
        <w:rPr>
          <w:rFonts w:ascii="Arial" w:hAnsi="Arial" w:cs="Arial"/>
          <w:b/>
          <w:sz w:val="28"/>
          <w:szCs w:val="28"/>
        </w:rPr>
        <w:t xml:space="preserve"> Conference Centre and</w:t>
      </w:r>
      <w:r>
        <w:rPr>
          <w:rFonts w:ascii="Arial" w:hAnsi="Arial" w:cs="Arial"/>
          <w:b/>
          <w:sz w:val="28"/>
          <w:szCs w:val="28"/>
        </w:rPr>
        <w:t xml:space="preserve"> chaired by Jeff </w:t>
      </w:r>
      <w:proofErr w:type="spellStart"/>
      <w:r>
        <w:rPr>
          <w:rFonts w:ascii="Arial" w:hAnsi="Arial" w:cs="Arial"/>
          <w:b/>
          <w:sz w:val="28"/>
          <w:szCs w:val="28"/>
        </w:rPr>
        <w:t>Byrom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and</w:t>
      </w:r>
      <w:r w:rsidR="003C2019">
        <w:rPr>
          <w:rFonts w:ascii="Arial" w:hAnsi="Arial" w:cs="Arial"/>
          <w:b/>
          <w:sz w:val="28"/>
          <w:szCs w:val="28"/>
        </w:rPr>
        <w:t xml:space="preserve"> with</w:t>
      </w:r>
      <w:r>
        <w:rPr>
          <w:rFonts w:ascii="Arial" w:hAnsi="Arial" w:cs="Arial"/>
          <w:b/>
          <w:sz w:val="28"/>
          <w:szCs w:val="28"/>
        </w:rPr>
        <w:t xml:space="preserve"> Ruth Endicott and Judd</w:t>
      </w:r>
      <w:r w:rsidR="00E2424F">
        <w:rPr>
          <w:rFonts w:ascii="Arial" w:hAnsi="Arial" w:cs="Arial"/>
          <w:b/>
          <w:sz w:val="28"/>
          <w:szCs w:val="28"/>
        </w:rPr>
        <w:t xml:space="preserve"> Owen</w:t>
      </w:r>
      <w:r>
        <w:rPr>
          <w:rFonts w:ascii="Arial" w:hAnsi="Arial" w:cs="Arial"/>
          <w:b/>
          <w:sz w:val="28"/>
          <w:szCs w:val="28"/>
        </w:rPr>
        <w:t xml:space="preserve"> from the </w:t>
      </w:r>
      <w:proofErr w:type="spellStart"/>
      <w:r>
        <w:rPr>
          <w:rFonts w:ascii="Arial" w:hAnsi="Arial" w:cs="Arial"/>
          <w:b/>
          <w:sz w:val="28"/>
          <w:szCs w:val="28"/>
        </w:rPr>
        <w:t>NSWFoodAuthority</w:t>
      </w:r>
      <w:proofErr w:type="spellEnd"/>
    </w:p>
    <w:p w:rsidR="0088177E" w:rsidRDefault="0088177E" w:rsidP="0088177E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88177E" w:rsidRDefault="00EF2070" w:rsidP="0088177E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 </w:t>
      </w:r>
      <w:r w:rsidR="0088177E">
        <w:rPr>
          <w:rFonts w:ascii="Arial" w:hAnsi="Arial" w:cs="Arial"/>
          <w:b/>
          <w:sz w:val="28"/>
          <w:szCs w:val="28"/>
        </w:rPr>
        <w:t>Port O</w:t>
      </w:r>
      <w:r>
        <w:rPr>
          <w:rFonts w:ascii="Arial" w:hAnsi="Arial" w:cs="Arial"/>
          <w:b/>
          <w:sz w:val="28"/>
          <w:szCs w:val="28"/>
        </w:rPr>
        <w:t>’</w:t>
      </w:r>
      <w:r w:rsidR="0088177E">
        <w:rPr>
          <w:rFonts w:ascii="Arial" w:hAnsi="Arial" w:cs="Arial"/>
          <w:b/>
          <w:sz w:val="28"/>
          <w:szCs w:val="28"/>
        </w:rPr>
        <w:t xml:space="preserve"> Bourke Hotel hosted the Wednesday evening welcome drinks and dinner sponsored by B.E.S.T.</w:t>
      </w:r>
      <w:r w:rsidR="003C2019">
        <w:rPr>
          <w:rFonts w:ascii="Arial" w:hAnsi="Arial" w:cs="Arial"/>
          <w:b/>
          <w:sz w:val="28"/>
          <w:szCs w:val="28"/>
        </w:rPr>
        <w:t xml:space="preserve"> with over 50 delegates attending this welcome function</w:t>
      </w:r>
    </w:p>
    <w:p w:rsidR="0088177E" w:rsidRPr="0088177E" w:rsidRDefault="0088177E" w:rsidP="0088177E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88177E" w:rsidRDefault="0088177E" w:rsidP="0088177E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Thursday morning delegates registered at the new Bourke Shire Council Back O</w:t>
      </w:r>
      <w:r w:rsidR="00EF2070">
        <w:rPr>
          <w:rFonts w:ascii="Arial" w:hAnsi="Arial" w:cs="Arial"/>
          <w:b/>
          <w:sz w:val="28"/>
          <w:szCs w:val="28"/>
        </w:rPr>
        <w:t>’</w:t>
      </w:r>
      <w:r>
        <w:rPr>
          <w:rFonts w:ascii="Arial" w:hAnsi="Arial" w:cs="Arial"/>
          <w:b/>
          <w:sz w:val="28"/>
          <w:szCs w:val="28"/>
        </w:rPr>
        <w:t xml:space="preserve"> Bourke Conference Centre at the Back O</w:t>
      </w:r>
      <w:r w:rsidR="00EF2070">
        <w:rPr>
          <w:rFonts w:ascii="Arial" w:hAnsi="Arial" w:cs="Arial"/>
          <w:b/>
          <w:sz w:val="28"/>
          <w:szCs w:val="28"/>
        </w:rPr>
        <w:t>’</w:t>
      </w:r>
      <w:r>
        <w:rPr>
          <w:rFonts w:ascii="Arial" w:hAnsi="Arial" w:cs="Arial"/>
          <w:b/>
          <w:sz w:val="28"/>
          <w:szCs w:val="28"/>
        </w:rPr>
        <w:t xml:space="preserve"> Bourke Exhibition Centre</w:t>
      </w:r>
    </w:p>
    <w:p w:rsidR="0088177E" w:rsidRPr="0088177E" w:rsidRDefault="0088177E" w:rsidP="0088177E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121B89" w:rsidRDefault="0088177E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 conference was opened by Bourke Shire Council Mayor </w:t>
      </w:r>
      <w:proofErr w:type="spellStart"/>
      <w:r>
        <w:rPr>
          <w:rFonts w:ascii="Arial" w:hAnsi="Arial" w:cs="Arial"/>
          <w:b/>
          <w:sz w:val="28"/>
          <w:szCs w:val="28"/>
        </w:rPr>
        <w:t>Clr</w:t>
      </w:r>
      <w:proofErr w:type="spellEnd"/>
      <w:r w:rsidR="000120C9">
        <w:rPr>
          <w:rFonts w:ascii="Arial" w:hAnsi="Arial" w:cs="Arial"/>
          <w:b/>
          <w:sz w:val="28"/>
          <w:szCs w:val="28"/>
        </w:rPr>
        <w:t xml:space="preserve"> Barry Holman</w:t>
      </w:r>
      <w:r>
        <w:rPr>
          <w:rFonts w:ascii="Arial" w:hAnsi="Arial" w:cs="Arial"/>
          <w:b/>
          <w:sz w:val="28"/>
          <w:szCs w:val="28"/>
        </w:rPr>
        <w:t xml:space="preserve"> </w:t>
      </w:r>
      <w:r w:rsidR="00121B89">
        <w:rPr>
          <w:rFonts w:ascii="Arial" w:hAnsi="Arial" w:cs="Arial"/>
          <w:b/>
          <w:sz w:val="28"/>
          <w:szCs w:val="28"/>
        </w:rPr>
        <w:t xml:space="preserve">  who provided an in depth presentation of the area which was followed b</w:t>
      </w:r>
      <w:r w:rsidR="000120C9">
        <w:rPr>
          <w:rFonts w:ascii="Arial" w:hAnsi="Arial" w:cs="Arial"/>
          <w:b/>
          <w:sz w:val="28"/>
          <w:szCs w:val="28"/>
        </w:rPr>
        <w:t xml:space="preserve">y Mrs Jodi </w:t>
      </w:r>
      <w:r w:rsidR="003C2019">
        <w:rPr>
          <w:rFonts w:ascii="Arial" w:hAnsi="Arial" w:cs="Arial"/>
          <w:b/>
          <w:sz w:val="28"/>
          <w:szCs w:val="28"/>
        </w:rPr>
        <w:t>Sontag Manager</w:t>
      </w:r>
      <w:r w:rsidR="00121B89">
        <w:rPr>
          <w:rFonts w:ascii="Arial" w:hAnsi="Arial" w:cs="Arial"/>
          <w:b/>
          <w:sz w:val="28"/>
          <w:szCs w:val="28"/>
        </w:rPr>
        <w:t xml:space="preserve"> of Bou</w:t>
      </w:r>
      <w:r w:rsidR="000120C9">
        <w:rPr>
          <w:rFonts w:ascii="Arial" w:hAnsi="Arial" w:cs="Arial"/>
          <w:b/>
          <w:sz w:val="28"/>
          <w:szCs w:val="28"/>
        </w:rPr>
        <w:t xml:space="preserve">rke Shire Councils Tourism </w:t>
      </w:r>
      <w:r w:rsidR="003C2019">
        <w:rPr>
          <w:rFonts w:ascii="Arial" w:hAnsi="Arial" w:cs="Arial"/>
          <w:b/>
          <w:sz w:val="28"/>
          <w:szCs w:val="28"/>
        </w:rPr>
        <w:t>and local</w:t>
      </w:r>
      <w:r w:rsidR="000120C9">
        <w:rPr>
          <w:rFonts w:ascii="Arial" w:hAnsi="Arial" w:cs="Arial"/>
          <w:b/>
          <w:sz w:val="28"/>
          <w:szCs w:val="28"/>
        </w:rPr>
        <w:t xml:space="preserve"> artist</w:t>
      </w:r>
      <w:r w:rsidR="00F108FD">
        <w:rPr>
          <w:rFonts w:ascii="Arial" w:hAnsi="Arial" w:cs="Arial"/>
          <w:b/>
          <w:sz w:val="28"/>
          <w:szCs w:val="28"/>
        </w:rPr>
        <w:t xml:space="preserve"> Jenny </w:t>
      </w:r>
      <w:proofErr w:type="spellStart"/>
      <w:r w:rsidR="00F108FD">
        <w:rPr>
          <w:rFonts w:ascii="Arial" w:hAnsi="Arial" w:cs="Arial"/>
          <w:b/>
          <w:sz w:val="28"/>
          <w:szCs w:val="28"/>
        </w:rPr>
        <w:t>Gre</w:t>
      </w:r>
      <w:r w:rsidR="003C2019">
        <w:rPr>
          <w:rFonts w:ascii="Arial" w:hAnsi="Arial" w:cs="Arial"/>
          <w:b/>
          <w:sz w:val="28"/>
          <w:szCs w:val="28"/>
        </w:rPr>
        <w:t>e</w:t>
      </w:r>
      <w:r w:rsidR="00F108FD">
        <w:rPr>
          <w:rFonts w:ascii="Arial" w:hAnsi="Arial" w:cs="Arial"/>
          <w:b/>
          <w:sz w:val="28"/>
          <w:szCs w:val="28"/>
        </w:rPr>
        <w:t>ntree</w:t>
      </w:r>
      <w:proofErr w:type="spellEnd"/>
      <w:r w:rsidR="000120C9">
        <w:rPr>
          <w:rFonts w:ascii="Arial" w:hAnsi="Arial" w:cs="Arial"/>
          <w:b/>
          <w:sz w:val="28"/>
          <w:szCs w:val="28"/>
        </w:rPr>
        <w:t xml:space="preserve"> </w:t>
      </w:r>
      <w:r w:rsidR="00121B89">
        <w:rPr>
          <w:rFonts w:ascii="Arial" w:hAnsi="Arial" w:cs="Arial"/>
          <w:b/>
          <w:sz w:val="28"/>
          <w:szCs w:val="28"/>
        </w:rPr>
        <w:t>who both provided us with a from the heart pre</w:t>
      </w:r>
      <w:r w:rsidR="00121B89" w:rsidRPr="00121B89">
        <w:rPr>
          <w:rFonts w:ascii="Arial" w:hAnsi="Arial" w:cs="Arial"/>
          <w:b/>
          <w:sz w:val="28"/>
          <w:szCs w:val="28"/>
        </w:rPr>
        <w:t>sentation of the resilience of the locals through floods and drought of the area and boom and bust times</w:t>
      </w:r>
      <w:r w:rsidR="00F108FD">
        <w:rPr>
          <w:rFonts w:ascii="Arial" w:hAnsi="Arial" w:cs="Arial"/>
          <w:b/>
          <w:sz w:val="28"/>
          <w:szCs w:val="28"/>
        </w:rPr>
        <w:t>.</w:t>
      </w:r>
    </w:p>
    <w:p w:rsidR="00121B89" w:rsidRPr="00121B89" w:rsidRDefault="00121B89" w:rsidP="00121B89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121B89" w:rsidRDefault="00121B89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At the conclusion of presentations and due to the current drought conditions the </w:t>
      </w:r>
      <w:proofErr w:type="spellStart"/>
      <w:r>
        <w:rPr>
          <w:rFonts w:ascii="Arial" w:hAnsi="Arial" w:cs="Arial"/>
          <w:b/>
          <w:sz w:val="28"/>
          <w:szCs w:val="28"/>
        </w:rPr>
        <w:t>Jandra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Paddle Steam boat was grounded</w:t>
      </w:r>
      <w:r w:rsidR="00EF2070">
        <w:rPr>
          <w:rFonts w:ascii="Arial" w:hAnsi="Arial" w:cs="Arial"/>
          <w:b/>
          <w:sz w:val="28"/>
          <w:szCs w:val="28"/>
        </w:rPr>
        <w:t>. So</w:t>
      </w:r>
      <w:r>
        <w:rPr>
          <w:rFonts w:ascii="Arial" w:hAnsi="Arial" w:cs="Arial"/>
          <w:b/>
          <w:sz w:val="28"/>
          <w:szCs w:val="28"/>
        </w:rPr>
        <w:t xml:space="preserve"> a tour of the Back O</w:t>
      </w:r>
      <w:r w:rsidR="00EF2070">
        <w:rPr>
          <w:rFonts w:ascii="Arial" w:hAnsi="Arial" w:cs="Arial"/>
          <w:b/>
          <w:sz w:val="28"/>
          <w:szCs w:val="28"/>
        </w:rPr>
        <w:t>’</w:t>
      </w:r>
      <w:r>
        <w:rPr>
          <w:rFonts w:ascii="Arial" w:hAnsi="Arial" w:cs="Arial"/>
          <w:b/>
          <w:sz w:val="28"/>
          <w:szCs w:val="28"/>
        </w:rPr>
        <w:t xml:space="preserve"> Bourke Exhibition Centre </w:t>
      </w:r>
      <w:r>
        <w:rPr>
          <w:rFonts w:ascii="Arial" w:hAnsi="Arial" w:cs="Arial"/>
          <w:b/>
          <w:sz w:val="28"/>
          <w:szCs w:val="28"/>
        </w:rPr>
        <w:lastRenderedPageBreak/>
        <w:t>was organised by Bourke Shire Council for the delegates which gives an in depth history of Bourke</w:t>
      </w:r>
      <w:r w:rsidR="00EF2070">
        <w:rPr>
          <w:rFonts w:ascii="Arial" w:hAnsi="Arial" w:cs="Arial"/>
          <w:b/>
          <w:sz w:val="28"/>
          <w:szCs w:val="28"/>
        </w:rPr>
        <w:t xml:space="preserve"> and surrounds</w:t>
      </w:r>
      <w:r>
        <w:rPr>
          <w:rFonts w:ascii="Arial" w:hAnsi="Arial" w:cs="Arial"/>
          <w:b/>
          <w:sz w:val="28"/>
          <w:szCs w:val="28"/>
        </w:rPr>
        <w:t>.</w:t>
      </w:r>
    </w:p>
    <w:p w:rsidR="00121B89" w:rsidRPr="00121B89" w:rsidRDefault="00121B89" w:rsidP="00121B89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121B89" w:rsidRDefault="00121B89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Thursday evening d</w:t>
      </w:r>
      <w:r w:rsidR="00E2424F">
        <w:rPr>
          <w:rFonts w:ascii="Arial" w:hAnsi="Arial" w:cs="Arial"/>
          <w:b/>
          <w:sz w:val="28"/>
          <w:szCs w:val="28"/>
        </w:rPr>
        <w:t xml:space="preserve">elegates returned to the Back O’ </w:t>
      </w:r>
      <w:r>
        <w:rPr>
          <w:rFonts w:ascii="Arial" w:hAnsi="Arial" w:cs="Arial"/>
          <w:b/>
          <w:sz w:val="28"/>
          <w:szCs w:val="28"/>
        </w:rPr>
        <w:t xml:space="preserve">Bourke Exhibition Centre for the Conference dinner which was a camp oven </w:t>
      </w:r>
      <w:proofErr w:type="spellStart"/>
      <w:r>
        <w:rPr>
          <w:rFonts w:ascii="Arial" w:hAnsi="Arial" w:cs="Arial"/>
          <w:b/>
          <w:sz w:val="28"/>
          <w:szCs w:val="28"/>
        </w:rPr>
        <w:t>Mulliga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and Curried Sausages provided by the local fishing club Bourke </w:t>
      </w:r>
      <w:proofErr w:type="spellStart"/>
      <w:r>
        <w:rPr>
          <w:rFonts w:ascii="Arial" w:hAnsi="Arial" w:cs="Arial"/>
          <w:b/>
          <w:sz w:val="28"/>
          <w:szCs w:val="28"/>
        </w:rPr>
        <w:t>Aint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Caught </w:t>
      </w:r>
      <w:proofErr w:type="spellStart"/>
      <w:r>
        <w:rPr>
          <w:rFonts w:ascii="Arial" w:hAnsi="Arial" w:cs="Arial"/>
          <w:b/>
          <w:sz w:val="28"/>
          <w:szCs w:val="28"/>
        </w:rPr>
        <w:t>Nuffin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Fishing Club.</w:t>
      </w:r>
    </w:p>
    <w:p w:rsidR="00121B89" w:rsidRPr="00121B89" w:rsidRDefault="00121B89" w:rsidP="00121B89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121B89" w:rsidRDefault="00E2424F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Pre-dinner</w:t>
      </w:r>
      <w:r w:rsidR="00121B89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canapés and desert were</w:t>
      </w:r>
      <w:r w:rsidR="00121B89">
        <w:rPr>
          <w:rFonts w:ascii="Arial" w:hAnsi="Arial" w:cs="Arial"/>
          <w:b/>
          <w:sz w:val="28"/>
          <w:szCs w:val="28"/>
        </w:rPr>
        <w:t xml:space="preserve"> provided by Bourke High School Hospitality student</w:t>
      </w:r>
      <w:r w:rsidR="006D271B">
        <w:rPr>
          <w:rFonts w:ascii="Arial" w:hAnsi="Arial" w:cs="Arial"/>
          <w:b/>
          <w:sz w:val="28"/>
          <w:szCs w:val="28"/>
        </w:rPr>
        <w:t>s</w:t>
      </w:r>
      <w:r w:rsidR="00121B89">
        <w:rPr>
          <w:rFonts w:ascii="Arial" w:hAnsi="Arial" w:cs="Arial"/>
          <w:b/>
          <w:sz w:val="28"/>
          <w:szCs w:val="28"/>
        </w:rPr>
        <w:t xml:space="preserve"> </w:t>
      </w:r>
      <w:r w:rsidR="002E69ED">
        <w:rPr>
          <w:rFonts w:ascii="Arial" w:hAnsi="Arial" w:cs="Arial"/>
          <w:b/>
          <w:sz w:val="28"/>
          <w:szCs w:val="28"/>
        </w:rPr>
        <w:t xml:space="preserve">as  were the lunches and morning and </w:t>
      </w:r>
      <w:r w:rsidR="00121B89">
        <w:rPr>
          <w:rFonts w:ascii="Arial" w:hAnsi="Arial" w:cs="Arial"/>
          <w:b/>
          <w:sz w:val="28"/>
          <w:szCs w:val="28"/>
        </w:rPr>
        <w:t>afternoon teas during the conference</w:t>
      </w:r>
      <w:r w:rsidR="006D271B">
        <w:rPr>
          <w:rFonts w:ascii="Arial" w:hAnsi="Arial" w:cs="Arial"/>
          <w:b/>
          <w:sz w:val="28"/>
          <w:szCs w:val="28"/>
        </w:rPr>
        <w:t xml:space="preserve"> and they were superb</w:t>
      </w:r>
      <w:r w:rsidR="00121B89">
        <w:rPr>
          <w:rFonts w:ascii="Arial" w:hAnsi="Arial" w:cs="Arial"/>
          <w:b/>
          <w:sz w:val="28"/>
          <w:szCs w:val="28"/>
        </w:rPr>
        <w:t xml:space="preserve"> </w:t>
      </w:r>
    </w:p>
    <w:p w:rsidR="002E69ED" w:rsidRPr="002E69ED" w:rsidRDefault="002E69ED" w:rsidP="002E69ED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2E69ED" w:rsidRDefault="002E69ED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Background music was provided by local” </w:t>
      </w:r>
      <w:proofErr w:type="spellStart"/>
      <w:r>
        <w:rPr>
          <w:rFonts w:ascii="Arial" w:hAnsi="Arial" w:cs="Arial"/>
          <w:b/>
          <w:sz w:val="28"/>
          <w:szCs w:val="28"/>
        </w:rPr>
        <w:t>Gordo</w:t>
      </w:r>
      <w:proofErr w:type="spellEnd"/>
      <w:r>
        <w:rPr>
          <w:rFonts w:ascii="Arial" w:hAnsi="Arial" w:cs="Arial"/>
          <w:b/>
          <w:sz w:val="28"/>
          <w:szCs w:val="28"/>
        </w:rPr>
        <w:t>”</w:t>
      </w:r>
    </w:p>
    <w:p w:rsidR="002E69ED" w:rsidRPr="002E69ED" w:rsidRDefault="002E69ED" w:rsidP="002E69ED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6D271B" w:rsidRDefault="002E69ED" w:rsidP="006D271B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Some special presentations were made during the evening to</w:t>
      </w:r>
      <w:r w:rsidR="006D271B">
        <w:rPr>
          <w:rFonts w:ascii="Arial" w:hAnsi="Arial" w:cs="Arial"/>
          <w:b/>
          <w:sz w:val="28"/>
          <w:szCs w:val="28"/>
        </w:rPr>
        <w:t>:</w:t>
      </w:r>
      <w:r>
        <w:rPr>
          <w:rFonts w:ascii="Arial" w:hAnsi="Arial" w:cs="Arial"/>
          <w:b/>
          <w:sz w:val="28"/>
          <w:szCs w:val="28"/>
        </w:rPr>
        <w:t xml:space="preserve"> </w:t>
      </w:r>
    </w:p>
    <w:p w:rsidR="006D271B" w:rsidRPr="006D271B" w:rsidRDefault="006D271B" w:rsidP="006D271B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6D271B" w:rsidRDefault="006D271B" w:rsidP="006D271B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E69ED">
        <w:rPr>
          <w:rFonts w:ascii="Arial" w:hAnsi="Arial" w:cs="Arial"/>
          <w:b/>
          <w:sz w:val="28"/>
          <w:szCs w:val="28"/>
        </w:rPr>
        <w:t xml:space="preserve">Mr Steven Campbell retiring from Parkes Shire Council, </w:t>
      </w:r>
    </w:p>
    <w:p w:rsidR="006D271B" w:rsidRPr="006D271B" w:rsidRDefault="00E2424F" w:rsidP="006D271B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drawing>
          <wp:inline distT="0" distB="0" distL="0" distR="0">
            <wp:extent cx="5731510" cy="278638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90404_2012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1B" w:rsidRDefault="006D271B" w:rsidP="006D271B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  </w:t>
      </w:r>
      <w:r w:rsidR="002E69ED" w:rsidRPr="006D271B">
        <w:rPr>
          <w:rFonts w:ascii="Arial" w:hAnsi="Arial" w:cs="Arial"/>
          <w:b/>
          <w:sz w:val="28"/>
          <w:szCs w:val="28"/>
        </w:rPr>
        <w:t xml:space="preserve">Mr Gary Green of Pikes </w:t>
      </w:r>
      <w:proofErr w:type="spellStart"/>
      <w:r w:rsidR="002E69ED" w:rsidRPr="006D271B">
        <w:rPr>
          <w:rFonts w:ascii="Arial" w:hAnsi="Arial" w:cs="Arial"/>
          <w:b/>
          <w:sz w:val="28"/>
          <w:szCs w:val="28"/>
        </w:rPr>
        <w:t>Verekers</w:t>
      </w:r>
      <w:proofErr w:type="spellEnd"/>
      <w:r w:rsidR="002E69ED" w:rsidRPr="006D271B">
        <w:rPr>
          <w:rFonts w:ascii="Arial" w:hAnsi="Arial" w:cs="Arial"/>
          <w:b/>
          <w:sz w:val="28"/>
          <w:szCs w:val="28"/>
        </w:rPr>
        <w:t xml:space="preserve"> Lawyers, </w:t>
      </w:r>
      <w:r w:rsidR="00E2424F">
        <w:rPr>
          <w:rFonts w:ascii="Arial" w:hAnsi="Arial" w:cs="Arial"/>
          <w:b/>
          <w:noProof/>
          <w:sz w:val="28"/>
          <w:szCs w:val="28"/>
          <w:lang w:eastAsia="en-AU"/>
        </w:rPr>
        <w:drawing>
          <wp:inline distT="0" distB="0" distL="0" distR="0">
            <wp:extent cx="5240273" cy="2547303"/>
            <wp:effectExtent l="0" t="603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190404_2011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243100" cy="2548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1B" w:rsidRDefault="006D271B" w:rsidP="006D271B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6D271B" w:rsidRDefault="006D271B" w:rsidP="006D271B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2E69ED" w:rsidRPr="006D271B">
        <w:rPr>
          <w:rFonts w:ascii="Arial" w:hAnsi="Arial" w:cs="Arial"/>
          <w:b/>
          <w:sz w:val="28"/>
          <w:szCs w:val="28"/>
        </w:rPr>
        <w:t>Mr Brent Livermore of B.E.S.T. retiring</w:t>
      </w:r>
      <w:r w:rsidR="00586893">
        <w:rPr>
          <w:rFonts w:ascii="Arial" w:hAnsi="Arial" w:cs="Arial"/>
          <w:b/>
          <w:sz w:val="28"/>
          <w:szCs w:val="28"/>
        </w:rPr>
        <w:t>,</w:t>
      </w:r>
      <w:r w:rsidR="002E69ED" w:rsidRPr="006D271B">
        <w:rPr>
          <w:rFonts w:ascii="Arial" w:hAnsi="Arial" w:cs="Arial"/>
          <w:b/>
          <w:sz w:val="28"/>
          <w:szCs w:val="28"/>
        </w:rPr>
        <w:t xml:space="preserve"> and</w:t>
      </w:r>
    </w:p>
    <w:p w:rsidR="00E2424F" w:rsidRDefault="00E2424F" w:rsidP="006D271B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E2424F" w:rsidRDefault="00E2424F" w:rsidP="006D271B">
      <w:pPr>
        <w:pStyle w:val="ListParagrap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drawing>
          <wp:inline distT="0" distB="0" distL="0" distR="0">
            <wp:extent cx="3981450" cy="26003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rent Livermore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2330" cy="26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71B" w:rsidRDefault="006D271B" w:rsidP="006D271B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2E69ED" w:rsidRPr="006D271B" w:rsidRDefault="002E69ED" w:rsidP="006D271B">
      <w:pPr>
        <w:pStyle w:val="ListParagraph"/>
        <w:rPr>
          <w:rFonts w:ascii="Arial" w:hAnsi="Arial" w:cs="Arial"/>
          <w:b/>
          <w:sz w:val="28"/>
          <w:szCs w:val="28"/>
        </w:rPr>
      </w:pPr>
      <w:r w:rsidRPr="006D271B">
        <w:rPr>
          <w:rFonts w:ascii="Arial" w:hAnsi="Arial" w:cs="Arial"/>
          <w:b/>
          <w:sz w:val="28"/>
          <w:szCs w:val="28"/>
        </w:rPr>
        <w:t xml:space="preserve"> </w:t>
      </w:r>
      <w:r w:rsidR="009E76E0">
        <w:rPr>
          <w:rFonts w:ascii="Arial" w:hAnsi="Arial" w:cs="Arial"/>
          <w:b/>
          <w:sz w:val="28"/>
          <w:szCs w:val="28"/>
        </w:rPr>
        <w:t xml:space="preserve">Steve </w:t>
      </w:r>
      <w:proofErr w:type="spellStart"/>
      <w:r w:rsidRPr="006D271B">
        <w:rPr>
          <w:rFonts w:ascii="Arial" w:hAnsi="Arial" w:cs="Arial"/>
          <w:b/>
          <w:sz w:val="28"/>
          <w:szCs w:val="28"/>
        </w:rPr>
        <w:t>Gordie</w:t>
      </w:r>
      <w:proofErr w:type="spellEnd"/>
      <w:r w:rsidRPr="006D271B">
        <w:rPr>
          <w:rFonts w:ascii="Arial" w:hAnsi="Arial" w:cs="Arial"/>
          <w:b/>
          <w:sz w:val="28"/>
          <w:szCs w:val="28"/>
        </w:rPr>
        <w:t xml:space="preserve"> of the Bourke </w:t>
      </w:r>
      <w:proofErr w:type="spellStart"/>
      <w:r w:rsidRPr="006D271B">
        <w:rPr>
          <w:rFonts w:ascii="Arial" w:hAnsi="Arial" w:cs="Arial"/>
          <w:b/>
          <w:sz w:val="28"/>
          <w:szCs w:val="28"/>
        </w:rPr>
        <w:t>Aint</w:t>
      </w:r>
      <w:proofErr w:type="spellEnd"/>
      <w:r w:rsidRPr="006D271B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Pr="006D271B">
        <w:rPr>
          <w:rFonts w:ascii="Arial" w:hAnsi="Arial" w:cs="Arial"/>
          <w:b/>
          <w:sz w:val="28"/>
          <w:szCs w:val="28"/>
        </w:rPr>
        <w:t>Nuffin</w:t>
      </w:r>
      <w:proofErr w:type="spellEnd"/>
      <w:r w:rsidRPr="006D271B">
        <w:rPr>
          <w:rFonts w:ascii="Arial" w:hAnsi="Arial" w:cs="Arial"/>
          <w:b/>
          <w:sz w:val="28"/>
          <w:szCs w:val="28"/>
        </w:rPr>
        <w:t xml:space="preserve"> Fishing Club was presented with a donation from</w:t>
      </w:r>
      <w:r w:rsidR="006D271B">
        <w:rPr>
          <w:rFonts w:ascii="Arial" w:hAnsi="Arial" w:cs="Arial"/>
          <w:b/>
          <w:sz w:val="28"/>
          <w:szCs w:val="28"/>
        </w:rPr>
        <w:t xml:space="preserve"> </w:t>
      </w:r>
      <w:r w:rsidR="00586893">
        <w:rPr>
          <w:rFonts w:ascii="Arial" w:hAnsi="Arial" w:cs="Arial"/>
          <w:b/>
          <w:sz w:val="28"/>
          <w:szCs w:val="28"/>
        </w:rPr>
        <w:t>EDAP. T</w:t>
      </w:r>
      <w:r w:rsidR="006D271B">
        <w:rPr>
          <w:rFonts w:ascii="Arial" w:hAnsi="Arial" w:cs="Arial"/>
          <w:b/>
          <w:sz w:val="28"/>
          <w:szCs w:val="28"/>
        </w:rPr>
        <w:t>his</w:t>
      </w:r>
      <w:r w:rsidRPr="006D271B">
        <w:rPr>
          <w:rFonts w:ascii="Arial" w:hAnsi="Arial" w:cs="Arial"/>
          <w:b/>
          <w:sz w:val="28"/>
          <w:szCs w:val="28"/>
        </w:rPr>
        <w:t xml:space="preserve"> fishing club puts everything back into the Darling River and EDAP</w:t>
      </w:r>
      <w:r w:rsidR="00586893">
        <w:rPr>
          <w:rFonts w:ascii="Arial" w:hAnsi="Arial" w:cs="Arial"/>
          <w:b/>
          <w:sz w:val="28"/>
          <w:szCs w:val="28"/>
        </w:rPr>
        <w:t>’</w:t>
      </w:r>
      <w:r w:rsidRPr="006D271B">
        <w:rPr>
          <w:rFonts w:ascii="Arial" w:hAnsi="Arial" w:cs="Arial"/>
          <w:b/>
          <w:sz w:val="28"/>
          <w:szCs w:val="28"/>
        </w:rPr>
        <w:t>s donation will ensure fingerlings are provided to the river</w:t>
      </w:r>
    </w:p>
    <w:p w:rsidR="002E69ED" w:rsidRPr="002E69ED" w:rsidRDefault="002E69ED" w:rsidP="002E69ED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2E69ED" w:rsidRDefault="002E69ED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Friday saw delegates travel out to Byrock to visit the Byrock Water Holes a spiritual aboriginal place and  local Elder Phillip Sullivan provided delegates with not only</w:t>
      </w:r>
      <w:r w:rsidR="006D271B">
        <w:rPr>
          <w:rFonts w:ascii="Arial" w:hAnsi="Arial" w:cs="Arial"/>
          <w:b/>
          <w:sz w:val="28"/>
          <w:szCs w:val="28"/>
        </w:rPr>
        <w:t xml:space="preserve"> a tour of the area but also some very important messages to take back home with them.</w:t>
      </w:r>
    </w:p>
    <w:p w:rsidR="006D271B" w:rsidRDefault="006D271B" w:rsidP="006D271B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6D271B" w:rsidRDefault="006D271B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Delegates then enjoyed a hearty brunch at the Mulga Creek Hotel before there long journey back home</w:t>
      </w:r>
    </w:p>
    <w:p w:rsidR="00EF2070" w:rsidRPr="00EF2070" w:rsidRDefault="00EF2070" w:rsidP="00EF2070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EF2070" w:rsidRDefault="00EF2070" w:rsidP="00121B89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At the EDAP AGM the committee for 2019/2020 as elected are:</w:t>
      </w:r>
    </w:p>
    <w:p w:rsidR="00EF2070" w:rsidRDefault="00EF2070" w:rsidP="00EF2070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President; Brendan Hayes</w:t>
      </w:r>
    </w:p>
    <w:p w:rsidR="00EF2070" w:rsidRDefault="00EF2070" w:rsidP="00EF2070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Secretary/Treasurer; Alan Lindsay</w:t>
      </w:r>
    </w:p>
    <w:p w:rsidR="00EF2070" w:rsidRDefault="00EF2070" w:rsidP="00EF2070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Public Officer: Steven Campbell</w:t>
      </w:r>
    </w:p>
    <w:p w:rsidR="00EF2070" w:rsidRDefault="00EF2070" w:rsidP="00EF2070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Membership: Isabel Holmes</w:t>
      </w:r>
    </w:p>
    <w:p w:rsidR="00EF2070" w:rsidRDefault="00EF2070" w:rsidP="00EF2070">
      <w:pPr>
        <w:ind w:left="216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Newsletter; Murray Amos</w:t>
      </w:r>
    </w:p>
    <w:p w:rsidR="00EF2070" w:rsidRDefault="00EF2070" w:rsidP="00EF207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Committee: Jeff </w:t>
      </w:r>
      <w:proofErr w:type="spellStart"/>
      <w:r>
        <w:rPr>
          <w:rFonts w:ascii="Arial" w:hAnsi="Arial" w:cs="Arial"/>
          <w:b/>
          <w:sz w:val="28"/>
          <w:szCs w:val="28"/>
        </w:rPr>
        <w:t>Byrom</w:t>
      </w:r>
      <w:proofErr w:type="spellEnd"/>
      <w:r>
        <w:rPr>
          <w:rFonts w:ascii="Arial" w:hAnsi="Arial" w:cs="Arial"/>
          <w:b/>
          <w:sz w:val="28"/>
          <w:szCs w:val="28"/>
        </w:rPr>
        <w:t>,</w:t>
      </w:r>
      <w:r w:rsidR="00F27310">
        <w:rPr>
          <w:rFonts w:ascii="Arial" w:hAnsi="Arial" w:cs="Arial"/>
          <w:b/>
          <w:sz w:val="28"/>
          <w:szCs w:val="28"/>
        </w:rPr>
        <w:t xml:space="preserve"> Erika Mackenzie</w:t>
      </w:r>
      <w:r>
        <w:rPr>
          <w:rFonts w:ascii="Arial" w:hAnsi="Arial" w:cs="Arial"/>
          <w:b/>
          <w:sz w:val="28"/>
          <w:szCs w:val="28"/>
        </w:rPr>
        <w:t xml:space="preserve"> Mark Robertson, Mark Hodges and Travis Stewart</w:t>
      </w:r>
    </w:p>
    <w:p w:rsidR="00EF2070" w:rsidRDefault="00EF2070" w:rsidP="00EF207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The Twentieth (20</w:t>
      </w:r>
      <w:r w:rsidRPr="00EF2070">
        <w:rPr>
          <w:rFonts w:ascii="Arial" w:hAnsi="Arial" w:cs="Arial"/>
          <w:b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sz w:val="28"/>
          <w:szCs w:val="28"/>
        </w:rPr>
        <w:t>) EDAP Regional Conference is to be hosted by Orange City Council in 2020, the twenty first (</w:t>
      </w:r>
      <w:r w:rsidR="00F27310">
        <w:rPr>
          <w:rFonts w:ascii="Arial" w:hAnsi="Arial" w:cs="Arial"/>
          <w:b/>
          <w:sz w:val="28"/>
          <w:szCs w:val="28"/>
        </w:rPr>
        <w:t>21</w:t>
      </w:r>
      <w:r w:rsidR="00F27310" w:rsidRPr="00EF2070">
        <w:rPr>
          <w:rFonts w:ascii="Arial" w:hAnsi="Arial" w:cs="Arial"/>
          <w:b/>
          <w:sz w:val="28"/>
          <w:szCs w:val="28"/>
          <w:vertAlign w:val="superscript"/>
        </w:rPr>
        <w:t>st</w:t>
      </w:r>
      <w:r w:rsidR="00F27310">
        <w:rPr>
          <w:rFonts w:ascii="Arial" w:hAnsi="Arial" w:cs="Arial"/>
          <w:b/>
          <w:sz w:val="28"/>
          <w:szCs w:val="28"/>
        </w:rPr>
        <w:t>)</w:t>
      </w:r>
      <w:r>
        <w:rPr>
          <w:rFonts w:ascii="Arial" w:hAnsi="Arial" w:cs="Arial"/>
          <w:b/>
          <w:sz w:val="28"/>
          <w:szCs w:val="28"/>
        </w:rPr>
        <w:t xml:space="preserve"> Conference by Gilgandra Shire Council in 2021 and 2022 by Blayney Shire Council.</w:t>
      </w:r>
    </w:p>
    <w:p w:rsidR="00E2424F" w:rsidRPr="00F108FD" w:rsidRDefault="00E2424F" w:rsidP="00E2424F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EF2070" w:rsidRDefault="00EF2070" w:rsidP="00EF2070">
      <w:p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color w:val="70AD47" w:themeColor="accent6"/>
          <w:sz w:val="28"/>
          <w:szCs w:val="28"/>
        </w:rPr>
        <w:t>UPCOMING CONFERENCES</w:t>
      </w:r>
    </w:p>
    <w:p w:rsidR="00EF2070" w:rsidRPr="00F108FD" w:rsidRDefault="00EF2070" w:rsidP="00F108FD">
      <w:pPr>
        <w:pStyle w:val="ListParagraph"/>
        <w:numPr>
          <w:ilvl w:val="0"/>
          <w:numId w:val="2"/>
        </w:numPr>
        <w:rPr>
          <w:rFonts w:ascii="Arial" w:hAnsi="Arial" w:cs="Arial"/>
          <w:b/>
          <w:color w:val="70AD47" w:themeColor="accent6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Association Accredited Certifiers (AAC)Fr</w:t>
      </w:r>
      <w:r w:rsidR="002C0181">
        <w:rPr>
          <w:rFonts w:ascii="Arial" w:hAnsi="Arial" w:cs="Arial"/>
          <w:b/>
          <w:sz w:val="28"/>
          <w:szCs w:val="28"/>
        </w:rPr>
        <w:t>iday 7</w:t>
      </w:r>
      <w:r>
        <w:rPr>
          <w:rFonts w:ascii="Arial" w:hAnsi="Arial" w:cs="Arial"/>
          <w:b/>
          <w:sz w:val="28"/>
          <w:szCs w:val="28"/>
        </w:rPr>
        <w:t xml:space="preserve"> June</w:t>
      </w:r>
      <w:r w:rsidR="002C0181">
        <w:rPr>
          <w:rFonts w:ascii="Arial" w:hAnsi="Arial" w:cs="Arial"/>
          <w:b/>
          <w:sz w:val="28"/>
          <w:szCs w:val="28"/>
        </w:rPr>
        <w:t xml:space="preserve"> 2019</w:t>
      </w:r>
    </w:p>
    <w:p w:rsidR="00EF2070" w:rsidRPr="002C0181" w:rsidRDefault="00EF2070" w:rsidP="002C0181">
      <w:pPr>
        <w:pStyle w:val="Heading4"/>
        <w:numPr>
          <w:ilvl w:val="0"/>
          <w:numId w:val="2"/>
        </w:numPr>
        <w:spacing w:before="0" w:after="48"/>
        <w:rPr>
          <w:rFonts w:ascii="Segoe UI" w:eastAsia="Times New Roman" w:hAnsi="Segoe UI" w:cs="Segoe UI"/>
          <w:b/>
          <w:bCs/>
          <w:i w:val="0"/>
          <w:iCs w:val="0"/>
          <w:color w:val="auto"/>
          <w:sz w:val="25"/>
          <w:szCs w:val="25"/>
          <w:lang w:eastAsia="en-AU"/>
        </w:rPr>
      </w:pPr>
      <w:r w:rsidRPr="002C0181">
        <w:rPr>
          <w:rFonts w:ascii="Arial" w:hAnsi="Arial" w:cs="Arial"/>
          <w:b/>
          <w:i w:val="0"/>
          <w:color w:val="auto"/>
          <w:sz w:val="28"/>
          <w:szCs w:val="28"/>
        </w:rPr>
        <w:t>AIBS</w:t>
      </w:r>
      <w:r w:rsidR="002C0181" w:rsidRPr="002C0181">
        <w:rPr>
          <w:rFonts w:ascii="Arial" w:hAnsi="Arial" w:cs="Arial"/>
          <w:b/>
          <w:color w:val="auto"/>
          <w:sz w:val="28"/>
          <w:szCs w:val="28"/>
        </w:rPr>
        <w:t xml:space="preserve"> </w:t>
      </w:r>
      <w:r w:rsidRPr="002C0181">
        <w:rPr>
          <w:rFonts w:ascii="Segoe UI" w:eastAsia="Times New Roman" w:hAnsi="Segoe UI" w:cs="Segoe UI"/>
          <w:b/>
          <w:bCs/>
          <w:i w:val="0"/>
          <w:iCs w:val="0"/>
          <w:color w:val="auto"/>
          <w:sz w:val="25"/>
          <w:szCs w:val="25"/>
          <w:lang w:eastAsia="en-AU"/>
        </w:rPr>
        <w:t>New South Wales / Australian Capital Territory Chapter Conference | 22 - 23 July 2019</w:t>
      </w:r>
    </w:p>
    <w:p w:rsidR="00EF2070" w:rsidRDefault="002C0181" w:rsidP="002C0181">
      <w:pPr>
        <w:spacing w:after="240" w:line="240" w:lineRule="auto"/>
        <w:rPr>
          <w:rFonts w:ascii="Segoe UI" w:eastAsia="Times New Roman" w:hAnsi="Segoe UI" w:cs="Segoe UI"/>
          <w:b/>
          <w:color w:val="333333"/>
          <w:sz w:val="24"/>
          <w:szCs w:val="24"/>
          <w:lang w:eastAsia="en-AU"/>
        </w:rPr>
      </w:pPr>
      <w:r>
        <w:rPr>
          <w:rFonts w:ascii="Segoe UI" w:eastAsia="Times New Roman" w:hAnsi="Segoe UI" w:cs="Segoe UI"/>
          <w:color w:val="333333"/>
          <w:sz w:val="24"/>
          <w:szCs w:val="24"/>
          <w:lang w:eastAsia="en-AU"/>
        </w:rPr>
        <w:t xml:space="preserve">               </w:t>
      </w:r>
      <w:r w:rsidR="00EF2070" w:rsidRPr="00F27310">
        <w:rPr>
          <w:rFonts w:ascii="Segoe UI" w:eastAsia="Times New Roman" w:hAnsi="Segoe UI" w:cs="Segoe UI"/>
          <w:b/>
          <w:color w:val="333333"/>
          <w:sz w:val="24"/>
          <w:szCs w:val="24"/>
          <w:lang w:eastAsia="en-AU"/>
        </w:rPr>
        <w:t>International Convention Centre, NSW</w:t>
      </w:r>
    </w:p>
    <w:p w:rsidR="00EF2070" w:rsidRDefault="00F27310" w:rsidP="00F27310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 xml:space="preserve">Environmental Health Australia (EHA) NSW Conference and NSW Food Authority FRP Workshop </w:t>
      </w:r>
      <w:proofErr w:type="spellStart"/>
      <w:r>
        <w:rPr>
          <w:rFonts w:ascii="Arial" w:hAnsi="Arial" w:cs="Arial"/>
          <w:b/>
          <w:sz w:val="28"/>
          <w:szCs w:val="28"/>
        </w:rPr>
        <w:t>QStation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Manly 19 to 23 August 2019</w:t>
      </w:r>
    </w:p>
    <w:p w:rsidR="00F27310" w:rsidRPr="00F27310" w:rsidRDefault="00F27310" w:rsidP="00F27310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EF2070" w:rsidRPr="00F108FD" w:rsidRDefault="00EF2070" w:rsidP="00F108F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 w:rsidRPr="00EF2070">
        <w:rPr>
          <w:rFonts w:ascii="Arial" w:hAnsi="Arial" w:cs="Arial"/>
          <w:b/>
          <w:sz w:val="28"/>
          <w:szCs w:val="28"/>
        </w:rPr>
        <w:t>AAC/EDAP</w:t>
      </w:r>
      <w:r>
        <w:rPr>
          <w:rFonts w:ascii="Arial" w:hAnsi="Arial" w:cs="Arial"/>
          <w:b/>
          <w:sz w:val="28"/>
          <w:szCs w:val="28"/>
        </w:rPr>
        <w:t xml:space="preserve"> New Certifiers on the Block Friday</w:t>
      </w:r>
      <w:r w:rsidR="002C0181">
        <w:rPr>
          <w:rFonts w:ascii="Arial" w:hAnsi="Arial" w:cs="Arial"/>
          <w:b/>
          <w:sz w:val="28"/>
          <w:szCs w:val="28"/>
        </w:rPr>
        <w:t xml:space="preserve"> 25 October 2019</w:t>
      </w:r>
      <w:r w:rsidR="00F108FD">
        <w:rPr>
          <w:rFonts w:ascii="Arial" w:hAnsi="Arial" w:cs="Arial"/>
          <w:b/>
          <w:sz w:val="28"/>
          <w:szCs w:val="28"/>
        </w:rPr>
        <w:t xml:space="preserve"> Carrington Hotel Blue Mountains</w:t>
      </w:r>
      <w:r w:rsidRPr="00F108FD">
        <w:rPr>
          <w:rFonts w:ascii="Arial" w:hAnsi="Arial" w:cs="Arial"/>
          <w:b/>
          <w:sz w:val="28"/>
          <w:szCs w:val="28"/>
        </w:rPr>
        <w:t xml:space="preserve"> </w:t>
      </w:r>
    </w:p>
    <w:p w:rsidR="00EF2070" w:rsidRPr="00F108FD" w:rsidRDefault="00EF2070" w:rsidP="00F108FD">
      <w:pPr>
        <w:pStyle w:val="ListParagraph"/>
        <w:numPr>
          <w:ilvl w:val="0"/>
          <w:numId w:val="2"/>
        </w:num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EPLA Conference  </w:t>
      </w:r>
      <w:r w:rsidR="002C0181">
        <w:rPr>
          <w:rFonts w:ascii="Arial" w:hAnsi="Arial" w:cs="Arial"/>
          <w:b/>
          <w:sz w:val="28"/>
          <w:szCs w:val="28"/>
        </w:rPr>
        <w:t>October 2019</w:t>
      </w:r>
      <w:r w:rsidR="00F108FD">
        <w:rPr>
          <w:rFonts w:ascii="Arial" w:hAnsi="Arial" w:cs="Arial"/>
          <w:b/>
          <w:sz w:val="28"/>
          <w:szCs w:val="28"/>
        </w:rPr>
        <w:t xml:space="preserve"> dates &amp; venue </w:t>
      </w:r>
      <w:proofErr w:type="spellStart"/>
      <w:r w:rsidR="00F108FD">
        <w:rPr>
          <w:rFonts w:ascii="Arial" w:hAnsi="Arial" w:cs="Arial"/>
          <w:b/>
          <w:sz w:val="28"/>
          <w:szCs w:val="28"/>
        </w:rPr>
        <w:t>tba</w:t>
      </w:r>
      <w:proofErr w:type="spellEnd"/>
    </w:p>
    <w:p w:rsidR="00EF2070" w:rsidRDefault="00F108FD" w:rsidP="00F108F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drawing>
          <wp:inline distT="0" distB="0" distL="0" distR="0">
            <wp:extent cx="6367145" cy="295252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ourk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391815" cy="2963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4F" w:rsidRDefault="00E2424F" w:rsidP="00F108FD">
      <w:pPr>
        <w:rPr>
          <w:rFonts w:ascii="Arial" w:hAnsi="Arial" w:cs="Arial"/>
          <w:b/>
          <w:sz w:val="28"/>
          <w:szCs w:val="28"/>
        </w:rPr>
      </w:pPr>
    </w:p>
    <w:p w:rsidR="00E2424F" w:rsidRDefault="00E2424F" w:rsidP="00F108F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drawing>
          <wp:inline distT="0" distB="0" distL="0" distR="0">
            <wp:extent cx="5731510" cy="278638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90404_1903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4F" w:rsidRDefault="003C2019" w:rsidP="00F108F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5486400" cy="73152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ourke High School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24F" w:rsidRDefault="00E2424F" w:rsidP="00F108FD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AU"/>
        </w:rPr>
        <w:lastRenderedPageBreak/>
        <w:drawing>
          <wp:inline distT="0" distB="0" distL="0" distR="0">
            <wp:extent cx="5731510" cy="278638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90404_1459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4201" w:rsidRDefault="00B64201" w:rsidP="00F108FD">
      <w:pPr>
        <w:rPr>
          <w:rFonts w:ascii="Arial" w:hAnsi="Arial" w:cs="Arial"/>
          <w:b/>
          <w:sz w:val="28"/>
          <w:szCs w:val="28"/>
        </w:rPr>
      </w:pPr>
    </w:p>
    <w:p w:rsidR="00B64201" w:rsidRDefault="00B64201" w:rsidP="00F108FD">
      <w:pPr>
        <w:rPr>
          <w:rFonts w:ascii="Arial" w:hAnsi="Arial" w:cs="Arial"/>
          <w:b/>
          <w:sz w:val="28"/>
          <w:szCs w:val="28"/>
        </w:rPr>
      </w:pPr>
      <w:r>
        <w:rPr>
          <w:noProof/>
          <w:lang w:eastAsia="en-AU"/>
        </w:rPr>
        <mc:AlternateContent>
          <mc:Choice Requires="wps">
            <w:drawing>
              <wp:inline distT="0" distB="0" distL="0" distR="0" wp14:anchorId="3391F294" wp14:editId="17004A94">
                <wp:extent cx="304800" cy="304800"/>
                <wp:effectExtent l="0" t="0" r="0" b="0"/>
                <wp:docPr id="3" name="AutoShape 2" descr="https://email.telstra.com/webmail/http/viewattachment?&amp;accountId&amp;folder=INBOX&amp;uid=79147&amp;part=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9A7F7C4" id="AutoShape 2" o:spid="_x0000_s1026" alt="https://email.telstra.com/webmail/http/viewattachment?&amp;accountId&amp;folder=INBOX&amp;uid=79147&amp;part=1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DG&#10;cHCk/QIAAC8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  <w:r w:rsidR="006D193D">
        <w:rPr>
          <w:rFonts w:ascii="Arial" w:hAnsi="Arial" w:cs="Arial"/>
          <w:b/>
          <w:noProof/>
          <w:sz w:val="28"/>
          <w:szCs w:val="28"/>
          <w:lang w:eastAsia="en-AU"/>
        </w:rPr>
        <w:drawing>
          <wp:inline distT="0" distB="0" distL="0" distR="0">
            <wp:extent cx="5893007" cy="442008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yrock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615" cy="4422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2019" w:rsidRDefault="003C2019" w:rsidP="00F108FD">
      <w:pPr>
        <w:rPr>
          <w:rFonts w:ascii="Arial" w:hAnsi="Arial" w:cs="Arial"/>
          <w:b/>
          <w:sz w:val="28"/>
          <w:szCs w:val="28"/>
        </w:rPr>
      </w:pPr>
    </w:p>
    <w:p w:rsidR="003C2019" w:rsidRPr="00EF2070" w:rsidRDefault="003C2019" w:rsidP="00F108FD">
      <w:pPr>
        <w:rPr>
          <w:rFonts w:ascii="Arial" w:hAnsi="Arial" w:cs="Arial"/>
          <w:b/>
          <w:sz w:val="28"/>
          <w:szCs w:val="28"/>
        </w:rPr>
      </w:pPr>
    </w:p>
    <w:sectPr w:rsidR="003C2019" w:rsidRPr="00EF20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B4E20"/>
    <w:multiLevelType w:val="hybridMultilevel"/>
    <w:tmpl w:val="D95638C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763362"/>
    <w:multiLevelType w:val="hybridMultilevel"/>
    <w:tmpl w:val="C64283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177E"/>
    <w:rsid w:val="000120C9"/>
    <w:rsid w:val="00121B89"/>
    <w:rsid w:val="002C0181"/>
    <w:rsid w:val="002E69ED"/>
    <w:rsid w:val="003C2019"/>
    <w:rsid w:val="00586893"/>
    <w:rsid w:val="00620856"/>
    <w:rsid w:val="006B0678"/>
    <w:rsid w:val="006D193D"/>
    <w:rsid w:val="006D271B"/>
    <w:rsid w:val="0088177E"/>
    <w:rsid w:val="009E76E0"/>
    <w:rsid w:val="00A56014"/>
    <w:rsid w:val="00B64201"/>
    <w:rsid w:val="00E2424F"/>
    <w:rsid w:val="00EF2070"/>
    <w:rsid w:val="00F108FD"/>
    <w:rsid w:val="00F27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D597996-DBCC-4055-B151-C9DF1B52A8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20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177E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EF20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F108F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984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7</Pages>
  <Words>565</Words>
  <Characters>3223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Cabonne Council</Company>
  <LinksUpToDate>false</LinksUpToDate>
  <CharactersWithSpaces>3781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Lindsay</dc:creator>
  <cp:keywords/>
  <dc:description/>
  <cp:lastModifiedBy>Alan Lindsay</cp:lastModifiedBy>
  <cp:revision>11</cp:revision>
  <dcterms:created xsi:type="dcterms:W3CDTF">2019-04-08T23:53:00Z</dcterms:created>
  <dcterms:modified xsi:type="dcterms:W3CDTF">2019-04-11T03:10:00Z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